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spacing w:line="280" w:lineRule="atLeast"/>
        <w:ind w:left="720" w:right="720" w:firstLine="0"/>
        <w:jc w:val="center"/>
        <w:rPr>
          <w:rFonts w:ascii="Times New Roman" w:cs="Times New Roman" w:hAnsi="Times New Roman" w:eastAsia="Times New Roman"/>
          <w:b w:val="1"/>
          <w:bCs w:val="1"/>
          <w:sz w:val="30"/>
          <w:szCs w:val="30"/>
        </w:rPr>
      </w:pPr>
    </w:p>
    <w:p>
      <w:pPr>
        <w:pStyle w:val="Default"/>
        <w:spacing w:line="280" w:lineRule="atLeast"/>
        <w:ind w:left="720" w:right="720" w:firstLine="0"/>
        <w:jc w:val="center"/>
        <w:rPr>
          <w:rFonts w:ascii="Times New Roman" w:cs="Times New Roman" w:hAnsi="Times New Roman" w:eastAsia="Times New Roman"/>
          <w:b w:val="1"/>
          <w:bCs w:val="1"/>
          <w:sz w:val="30"/>
          <w:szCs w:val="30"/>
        </w:rPr>
      </w:pPr>
    </w:p>
    <w:p>
      <w:pPr>
        <w:pStyle w:val="Default"/>
        <w:spacing w:line="280" w:lineRule="atLeast"/>
        <w:ind w:left="720" w:right="720" w:firstLine="0"/>
        <w:jc w:val="center"/>
        <w:rPr>
          <w:rFonts w:ascii="Times New Roman" w:cs="Times New Roman" w:hAnsi="Times New Roman" w:eastAsia="Times New Roman"/>
          <w:b w:val="1"/>
          <w:bCs w:val="1"/>
          <w:sz w:val="30"/>
          <w:szCs w:val="30"/>
        </w:rPr>
      </w:pPr>
    </w:p>
    <w:p>
      <w:pPr>
        <w:pStyle w:val="Default"/>
        <w:spacing w:line="280" w:lineRule="atLeast"/>
        <w:ind w:left="1440" w:right="1440" w:firstLine="0"/>
        <w:jc w:val="center"/>
        <w:rPr>
          <w:rFonts w:ascii="Times New Roman" w:cs="Times New Roman" w:hAnsi="Times New Roman" w:eastAsia="Times New Roman"/>
          <w:b w:val="1"/>
          <w:bCs w:val="1"/>
          <w:sz w:val="30"/>
          <w:szCs w:val="30"/>
        </w:rPr>
      </w:pPr>
    </w:p>
    <w:p>
      <w:pPr>
        <w:pStyle w:val="Default"/>
        <w:spacing w:line="280" w:lineRule="atLeast"/>
        <w:ind w:left="1440" w:right="1440" w:firstLine="0"/>
        <w:jc w:val="center"/>
        <w:rPr>
          <w:rFonts w:ascii="Times New Roman" w:cs="Times New Roman" w:hAnsi="Times New Roman" w:eastAsia="Times New Roman"/>
          <w:b w:val="1"/>
          <w:bCs w:val="1"/>
          <w:sz w:val="30"/>
          <w:szCs w:val="30"/>
        </w:rPr>
      </w:pPr>
      <w:r>
        <w:rPr>
          <w:rFonts w:ascii="Times New Roman" w:hAnsi="Times New Roman"/>
          <w:b w:val="1"/>
          <w:bCs w:val="1"/>
          <w:sz w:val="30"/>
          <w:szCs w:val="30"/>
          <w:rtl w:val="0"/>
        </w:rPr>
        <w:t>Kenji Bunch</w:t>
      </w:r>
      <w:r>
        <w:rPr>
          <w:rFonts w:ascii="Times New Roman" w:hAnsi="Times New Roman"/>
          <w:b w:val="1"/>
          <w:bCs w:val="1"/>
          <w:sz w:val="30"/>
          <w:szCs w:val="30"/>
          <w:rtl w:val="0"/>
          <w:lang w:val="en-US"/>
        </w:rPr>
        <w:t>, composer and violist</w:t>
      </w:r>
    </w:p>
    <w:p>
      <w:pPr>
        <w:pStyle w:val="Default"/>
        <w:spacing w:line="280" w:lineRule="atLeast"/>
        <w:ind w:left="1440" w:right="1440" w:firstLine="0"/>
        <w:jc w:val="center"/>
        <w:rPr>
          <w:rFonts w:ascii="Times New Roman" w:cs="Times New Roman" w:hAnsi="Times New Roman" w:eastAsia="Times New Roman"/>
          <w:b w:val="1"/>
          <w:bCs w:val="1"/>
          <w:sz w:val="30"/>
          <w:szCs w:val="30"/>
        </w:rPr>
      </w:pPr>
    </w:p>
    <w:p>
      <w:pPr>
        <w:pStyle w:val="Default"/>
        <w:spacing w:line="280" w:lineRule="atLeast"/>
        <w:ind w:left="1440" w:right="1440" w:firstLine="0"/>
        <w:rPr>
          <w:rFonts w:ascii="Times" w:cs="Times" w:hAnsi="Times" w:eastAsia="Times"/>
          <w:sz w:val="26"/>
          <w:szCs w:val="26"/>
        </w:rPr>
      </w:pPr>
    </w:p>
    <w:p>
      <w:pPr>
        <w:pStyle w:val="Default"/>
        <w:spacing w:line="280" w:lineRule="atLeast"/>
        <w:ind w:left="1440" w:right="1440" w:firstLine="0"/>
        <w:rPr>
          <w:rFonts w:ascii="Times New Roman" w:cs="Times New Roman" w:hAnsi="Times New Roman" w:eastAsia="Times New Roman"/>
          <w:sz w:val="26"/>
          <w:szCs w:val="26"/>
        </w:rPr>
      </w:pPr>
      <w:r>
        <w:rPr>
          <w:rFonts w:ascii="Times New Roman" w:hAnsi="Times New Roman"/>
          <w:sz w:val="26"/>
          <w:szCs w:val="26"/>
          <w:rtl w:val="0"/>
          <w:lang w:val="en-US"/>
        </w:rPr>
        <w:t xml:space="preserve">Kenji Bunch writes music that looks for commonalities between musical styles, for understandings that transcend cultural or generational barriers, and for empathic connections with his listeners. Drawing on vernacular musical traditions, an interest in highlighting historical injustices and inaccuracies, and techniques from his classical training, Bunch creates music with a unique personal vocabulary that appeals to performers, audiences, and critics alike. With his work frequently performed worldwide and recorded numerous times, Bunch considers his current mission the search for and celebration of shared emotional truths about the human experience from the profound to the absurd, to help facilitate connection and healing through entertainment, vulnerability, humor, and joy. </w:t>
      </w:r>
    </w:p>
    <w:p>
      <w:pPr>
        <w:pStyle w:val="Default"/>
        <w:spacing w:line="280" w:lineRule="atLeast"/>
        <w:ind w:left="1440" w:right="1440" w:firstLine="0"/>
        <w:rPr>
          <w:rFonts w:ascii="Times New Roman" w:cs="Times New Roman" w:hAnsi="Times New Roman" w:eastAsia="Times New Roman"/>
          <w:sz w:val="26"/>
          <w:szCs w:val="26"/>
        </w:rPr>
      </w:pPr>
    </w:p>
    <w:p>
      <w:pPr>
        <w:pStyle w:val="Default"/>
        <w:spacing w:line="280" w:lineRule="atLeast"/>
        <w:ind w:left="1440" w:right="1440" w:firstLine="0"/>
        <w:rPr>
          <w:rFonts w:ascii="Times New Roman" w:cs="Times New Roman" w:hAnsi="Times New Roman" w:eastAsia="Times New Roman"/>
          <w:sz w:val="26"/>
          <w:szCs w:val="26"/>
        </w:rPr>
      </w:pPr>
      <w:r>
        <w:rPr>
          <w:rFonts w:ascii="Times New Roman" w:hAnsi="Times New Roman"/>
          <w:sz w:val="26"/>
          <w:szCs w:val="26"/>
          <w:rtl w:val="0"/>
          <w:lang w:val="en-US"/>
        </w:rPr>
        <w:t xml:space="preserve">Mr. Bunch is widely recognized for performing his own groundbreaking works for viola. He currently serves as Artistic Director of the new music group Fear No Music and is deeply committed to music education in his hometown of Portland, Oregon. </w:t>
      </w:r>
    </w:p>
    <w:p>
      <w:pPr>
        <w:pStyle w:val="Body Text"/>
        <w:ind w:left="1440" w:right="1440" w:firstLine="0"/>
        <w:rPr>
          <w:sz w:val="26"/>
          <w:szCs w:val="26"/>
        </w:rPr>
      </w:pPr>
    </w:p>
    <w:p>
      <w:pPr>
        <w:pStyle w:val="Body Text"/>
        <w:ind w:left="1440" w:right="1440" w:firstLine="0"/>
        <w:rPr>
          <w:sz w:val="26"/>
          <w:szCs w:val="26"/>
        </w:rPr>
      </w:pPr>
    </w:p>
    <w:p>
      <w:pPr>
        <w:pStyle w:val="Body Text"/>
        <w:ind w:left="1440" w:right="1440" w:firstLine="0"/>
        <w:rPr>
          <w:sz w:val="26"/>
          <w:szCs w:val="26"/>
        </w:rPr>
      </w:pPr>
    </w:p>
    <w:p>
      <w:pPr>
        <w:pStyle w:val="Body Text"/>
        <w:ind w:left="360" w:right="360" w:firstLine="0"/>
        <w:rPr>
          <w:sz w:val="26"/>
          <w:szCs w:val="26"/>
        </w:rPr>
      </w:pPr>
    </w:p>
    <w:p>
      <w:pPr>
        <w:pStyle w:val="Body Text"/>
        <w:ind w:left="360" w:right="360" w:firstLine="0"/>
        <w:rPr>
          <w:sz w:val="26"/>
          <w:szCs w:val="26"/>
        </w:rPr>
      </w:pPr>
    </w:p>
    <w:p>
      <w:pPr>
        <w:pStyle w:val="Body Text"/>
        <w:ind w:left="360" w:right="360" w:firstLine="0"/>
        <w:rPr>
          <w:sz w:val="26"/>
          <w:szCs w:val="26"/>
        </w:rPr>
      </w:pPr>
    </w:p>
    <w:p>
      <w:pPr>
        <w:pStyle w:val="Body Text"/>
        <w:ind w:left="360" w:right="360" w:firstLine="0"/>
        <w:rPr>
          <w:b w:val="1"/>
          <w:bCs w:val="1"/>
          <w:sz w:val="26"/>
          <w:szCs w:val="26"/>
        </w:rPr>
      </w:pPr>
    </w:p>
    <w:p>
      <w:pPr>
        <w:pStyle w:val="Body Text"/>
        <w:ind w:left="360" w:right="360" w:firstLine="0"/>
        <w:rPr>
          <w:b w:val="1"/>
          <w:bCs w:val="1"/>
          <w:sz w:val="26"/>
          <w:szCs w:val="26"/>
        </w:rPr>
      </w:pPr>
    </w:p>
    <w:p>
      <w:pPr>
        <w:pStyle w:val="Body Text"/>
        <w:ind w:left="360" w:right="360" w:firstLine="0"/>
        <w:rPr>
          <w:b w:val="1"/>
          <w:bCs w:val="1"/>
          <w:sz w:val="26"/>
          <w:szCs w:val="26"/>
        </w:rPr>
      </w:pPr>
    </w:p>
    <w:p>
      <w:pPr>
        <w:pStyle w:val="Body Text"/>
        <w:rPr>
          <w:b w:val="1"/>
          <w:bCs w:val="1"/>
        </w:rPr>
      </w:pPr>
    </w:p>
    <w:p>
      <w:pPr>
        <w:pStyle w:val="Body Text"/>
      </w:pPr>
      <w:r>
        <w:rPr>
          <w:b w:val="1"/>
          <w:bCs w:val="1"/>
        </w:rPr>
      </w:r>
    </w:p>
    <w:sectPr>
      <w:headerReference w:type="default" r:id="rId4"/>
      <w:footerReference w:type="default" r:id="rId5"/>
      <w:pgSz w:w="12240" w:h="15840" w:orient="portrait"/>
      <w:pgMar w:top="720" w:right="720" w:bottom="720" w:left="720" w:header="288"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spacing w:before="1" w:line="424" w:lineRule="auto"/>
      <w:ind w:left="4709" w:right="346" w:hanging="3980"/>
      <w:jc w:val="center"/>
    </w:pPr>
    <w:r>
      <w:rPr>
        <w:color w:val="17365d"/>
        <w:sz w:val="18"/>
        <w:szCs w:val="18"/>
        <w:u w:color="17365d"/>
        <w:rtl w:val="0"/>
        <w:lang w:val="it-IT"/>
      </w:rPr>
      <w:t>Monica</w:t>
    </w:r>
    <w:r>
      <w:rPr>
        <w:color w:val="17365d"/>
        <w:spacing w:val="-1"/>
        <w:sz w:val="18"/>
        <w:szCs w:val="18"/>
        <w:u w:color="17365d"/>
        <w:rtl w:val="0"/>
        <w:lang w:val="it-IT"/>
      </w:rPr>
      <w:t xml:space="preserve"> </w:t>
    </w:r>
    <w:r>
      <w:rPr>
        <w:color w:val="17365d"/>
        <w:sz w:val="18"/>
        <w:szCs w:val="18"/>
        <w:u w:color="17365d"/>
        <w:rtl w:val="0"/>
        <w:lang w:val="it-IT"/>
      </w:rPr>
      <w:t>Felkel</w:t>
    </w:r>
    <w:r>
      <w:rPr>
        <w:color w:val="17365d"/>
        <w:spacing w:val="-2"/>
        <w:sz w:val="18"/>
        <w:szCs w:val="18"/>
        <w:u w:color="17365d"/>
        <w:rtl w:val="0"/>
        <w:lang w:val="it-IT"/>
      </w:rPr>
      <w:t xml:space="preserve"> </w:t>
    </w:r>
    <w:r>
      <w:rPr>
        <w:color w:val="17365d"/>
        <w:sz w:val="18"/>
        <w:szCs w:val="18"/>
        <w:u w:color="17365d"/>
        <w:rtl w:val="0"/>
        <w:lang w:val="en-US"/>
      </w:rPr>
      <w:t>Creative</w:t>
    </w:r>
    <w:r>
      <w:rPr>
        <w:color w:val="17365d"/>
        <w:spacing w:val="-3"/>
        <w:sz w:val="18"/>
        <w:szCs w:val="18"/>
        <w:u w:color="17365d"/>
        <w:rtl w:val="0"/>
        <w:lang w:val="it-IT"/>
      </w:rPr>
      <w:t xml:space="preserve"> </w:t>
    </w:r>
    <w:r>
      <w:rPr>
        <w:color w:val="17365d"/>
        <w:sz w:val="18"/>
        <w:szCs w:val="18"/>
        <w:u w:color="17365d"/>
        <w:rtl w:val="0"/>
        <w:lang w:val="en-US"/>
      </w:rPr>
      <w:t>Partners,</w:t>
    </w:r>
    <w:r>
      <w:rPr>
        <w:color w:val="17365d"/>
        <w:spacing w:val="-1"/>
        <w:sz w:val="18"/>
        <w:szCs w:val="18"/>
        <w:u w:color="17365d"/>
        <w:rtl w:val="0"/>
        <w:lang w:val="it-IT"/>
      </w:rPr>
      <w:t xml:space="preserve"> </w:t>
    </w:r>
    <w:r>
      <w:rPr>
        <w:color w:val="17365d"/>
        <w:sz w:val="18"/>
        <w:szCs w:val="18"/>
        <w:u w:color="17365d"/>
        <w:rtl w:val="0"/>
        <w:lang w:val="da-DK"/>
      </w:rPr>
      <w:t>LLC</w:t>
    </w:r>
    <w:r>
      <w:rPr>
        <w:color w:val="17365d"/>
        <w:spacing w:val="-4"/>
        <w:sz w:val="18"/>
        <w:szCs w:val="18"/>
        <w:u w:color="17365d"/>
        <w:rtl w:val="0"/>
        <w:lang w:val="it-IT"/>
      </w:rPr>
      <w:t xml:space="preserve"> </w:t>
    </w:r>
    <w:r>
      <w:rPr>
        <w:color w:val="17365d"/>
        <w:sz w:val="18"/>
        <w:szCs w:val="18"/>
        <w:u w:color="17365d"/>
        <w:rtl w:val="0"/>
        <w:lang w:val="it-IT"/>
      </w:rPr>
      <w:t>•</w:t>
    </w:r>
    <w:r>
      <w:rPr>
        <w:color w:val="17365d"/>
        <w:spacing w:val="-1"/>
        <w:sz w:val="18"/>
        <w:szCs w:val="18"/>
        <w:u w:color="17365d"/>
        <w:rtl w:val="0"/>
        <w:lang w:val="it-IT"/>
      </w:rPr>
      <w:t xml:space="preserve"> </w:t>
    </w:r>
    <w:r>
      <w:rPr>
        <w:color w:val="17365d"/>
        <w:sz w:val="18"/>
        <w:szCs w:val="18"/>
        <w:u w:color="17365d"/>
        <w:rtl w:val="0"/>
        <w:lang w:val="it-IT"/>
      </w:rPr>
      <w:t>65</w:t>
    </w:r>
    <w:r>
      <w:rPr>
        <w:color w:val="17365d"/>
        <w:spacing w:val="-1"/>
        <w:sz w:val="18"/>
        <w:szCs w:val="18"/>
        <w:u w:color="17365d"/>
        <w:rtl w:val="0"/>
        <w:lang w:val="it-IT"/>
      </w:rPr>
      <w:t xml:space="preserve"> </w:t>
    </w:r>
    <w:r>
      <w:rPr>
        <w:color w:val="17365d"/>
        <w:sz w:val="18"/>
        <w:szCs w:val="18"/>
        <w:u w:color="17365d"/>
        <w:rtl w:val="0"/>
        <w:lang w:val="de-DE"/>
      </w:rPr>
      <w:t>West</w:t>
    </w:r>
    <w:r>
      <w:rPr>
        <w:color w:val="17365d"/>
        <w:spacing w:val="-2"/>
        <w:sz w:val="18"/>
        <w:szCs w:val="18"/>
        <w:u w:color="17365d"/>
        <w:rtl w:val="0"/>
        <w:lang w:val="it-IT"/>
      </w:rPr>
      <w:t xml:space="preserve"> </w:t>
    </w:r>
    <w:r>
      <w:rPr>
        <w:color w:val="17365d"/>
        <w:sz w:val="18"/>
        <w:szCs w:val="18"/>
        <w:u w:color="17365d"/>
        <w:rtl w:val="0"/>
        <w:lang w:val="it-IT"/>
      </w:rPr>
      <w:t>90</w:t>
    </w:r>
    <w:r>
      <w:rPr>
        <w:color w:val="17365d"/>
        <w:spacing w:val="-1"/>
        <w:sz w:val="18"/>
        <w:szCs w:val="18"/>
        <w:u w:color="17365d"/>
        <w:rtl w:val="0"/>
        <w:lang w:val="it-IT"/>
      </w:rPr>
      <w:t xml:space="preserve"> </w:t>
    </w:r>
    <w:r>
      <w:rPr>
        <w:color w:val="17365d"/>
        <w:sz w:val="18"/>
        <w:szCs w:val="18"/>
        <w:u w:color="17365d"/>
        <w:rtl w:val="0"/>
        <w:lang w:val="en-US"/>
      </w:rPr>
      <w:t>Street</w:t>
    </w:r>
    <w:r>
      <w:rPr>
        <w:color w:val="17365d"/>
        <w:spacing w:val="-2"/>
        <w:sz w:val="18"/>
        <w:szCs w:val="18"/>
        <w:u w:color="17365d"/>
        <w:rtl w:val="0"/>
        <w:lang w:val="it-IT"/>
      </w:rPr>
      <w:t xml:space="preserve"> </w:t>
    </w:r>
    <w:r>
      <w:rPr>
        <w:color w:val="17365d"/>
        <w:sz w:val="18"/>
        <w:szCs w:val="18"/>
        <w:u w:color="17365d"/>
        <w:rtl w:val="0"/>
        <w:lang w:val="it-IT"/>
      </w:rPr>
      <w:t>•</w:t>
    </w:r>
    <w:r>
      <w:rPr>
        <w:color w:val="17365d"/>
        <w:spacing w:val="-3"/>
        <w:sz w:val="18"/>
        <w:szCs w:val="18"/>
        <w:u w:color="17365d"/>
        <w:rtl w:val="0"/>
        <w:lang w:val="it-IT"/>
      </w:rPr>
      <w:t xml:space="preserve"> </w:t>
    </w:r>
    <w:r>
      <w:rPr>
        <w:color w:val="17365d"/>
        <w:sz w:val="18"/>
        <w:szCs w:val="18"/>
        <w:u w:color="17365d"/>
        <w:rtl w:val="0"/>
        <w:lang w:val="nl-NL"/>
      </w:rPr>
      <w:t>Suite</w:t>
    </w:r>
    <w:r>
      <w:rPr>
        <w:color w:val="17365d"/>
        <w:spacing w:val="-3"/>
        <w:sz w:val="18"/>
        <w:szCs w:val="18"/>
        <w:u w:color="17365d"/>
        <w:rtl w:val="0"/>
        <w:lang w:val="it-IT"/>
      </w:rPr>
      <w:t xml:space="preserve"> </w:t>
    </w:r>
    <w:r>
      <w:rPr>
        <w:color w:val="17365d"/>
        <w:sz w:val="18"/>
        <w:szCs w:val="18"/>
        <w:u w:color="17365d"/>
        <w:rtl w:val="0"/>
        <w:lang w:val="it-IT"/>
      </w:rPr>
      <w:t>14F</w:t>
    </w:r>
    <w:r>
      <w:rPr>
        <w:color w:val="17365d"/>
        <w:spacing w:val="-4"/>
        <w:sz w:val="18"/>
        <w:szCs w:val="18"/>
        <w:u w:color="17365d"/>
        <w:rtl w:val="0"/>
        <w:lang w:val="it-IT"/>
      </w:rPr>
      <w:t xml:space="preserve"> </w:t>
    </w:r>
    <w:r>
      <w:rPr>
        <w:color w:val="17365d"/>
        <w:sz w:val="18"/>
        <w:szCs w:val="18"/>
        <w:u w:color="17365d"/>
        <w:rtl w:val="0"/>
        <w:lang w:val="it-IT"/>
      </w:rPr>
      <w:t>•</w:t>
    </w:r>
    <w:r>
      <w:rPr>
        <w:color w:val="17365d"/>
        <w:spacing w:val="-1"/>
        <w:sz w:val="18"/>
        <w:szCs w:val="18"/>
        <w:u w:color="17365d"/>
        <w:rtl w:val="0"/>
        <w:lang w:val="it-IT"/>
      </w:rPr>
      <w:t xml:space="preserve"> </w:t>
    </w:r>
    <w:r>
      <w:rPr>
        <w:color w:val="17365d"/>
        <w:sz w:val="18"/>
        <w:szCs w:val="18"/>
        <w:u w:color="17365d"/>
        <w:rtl w:val="0"/>
        <w:lang w:val="en-US"/>
      </w:rPr>
      <w:t>New</w:t>
    </w:r>
    <w:r>
      <w:rPr>
        <w:color w:val="17365d"/>
        <w:spacing w:val="-1"/>
        <w:sz w:val="18"/>
        <w:szCs w:val="18"/>
        <w:u w:color="17365d"/>
        <w:rtl w:val="0"/>
        <w:lang w:val="it-IT"/>
      </w:rPr>
      <w:t xml:space="preserve"> </w:t>
    </w:r>
    <w:r>
      <w:rPr>
        <w:color w:val="17365d"/>
        <w:sz w:val="18"/>
        <w:szCs w:val="18"/>
        <w:u w:color="17365d"/>
        <w:rtl w:val="0"/>
        <w:lang w:val="en-US"/>
      </w:rPr>
      <w:t>York,</w:t>
    </w:r>
    <w:r>
      <w:rPr>
        <w:color w:val="17365d"/>
        <w:spacing w:val="-1"/>
        <w:sz w:val="18"/>
        <w:szCs w:val="18"/>
        <w:u w:color="17365d"/>
        <w:rtl w:val="0"/>
        <w:lang w:val="it-IT"/>
      </w:rPr>
      <w:t xml:space="preserve"> </w:t>
    </w:r>
    <w:r>
      <w:rPr>
        <w:color w:val="17365d"/>
        <w:sz w:val="18"/>
        <w:szCs w:val="18"/>
        <w:u w:color="17365d"/>
        <w:rtl w:val="0"/>
        <w:lang w:val="en-US"/>
      </w:rPr>
      <w:t>NY</w:t>
    </w:r>
    <w:r>
      <w:rPr>
        <w:color w:val="17365d"/>
        <w:spacing w:val="-1"/>
        <w:sz w:val="18"/>
        <w:szCs w:val="18"/>
        <w:u w:color="17365d"/>
        <w:rtl w:val="0"/>
        <w:lang w:val="it-IT"/>
      </w:rPr>
      <w:t xml:space="preserve"> </w:t>
    </w:r>
    <w:r>
      <w:rPr>
        <w:color w:val="17365d"/>
        <w:sz w:val="18"/>
        <w:szCs w:val="18"/>
        <w:u w:color="17365d"/>
        <w:rtl w:val="0"/>
        <w:lang w:val="en-US"/>
      </w:rPr>
      <w:t>10024</w:t>
    </w:r>
    <w:r>
      <w:rPr>
        <w:color w:val="17365d"/>
        <w:spacing w:val="-1"/>
        <w:sz w:val="18"/>
        <w:szCs w:val="18"/>
        <w:u w:color="17365d"/>
        <w:rtl w:val="0"/>
        <w:lang w:val="it-IT"/>
      </w:rPr>
      <w:t xml:space="preserve"> </w:t>
    </w:r>
    <w:r>
      <w:rPr>
        <w:color w:val="17365d"/>
        <w:sz w:val="18"/>
        <w:szCs w:val="18"/>
        <w:u w:color="17365d"/>
        <w:rtl w:val="0"/>
        <w:lang w:val="it-IT"/>
      </w:rPr>
      <w:t>•</w:t>
    </w:r>
    <w:r>
      <w:rPr>
        <w:color w:val="17365d"/>
        <w:spacing w:val="-3"/>
        <w:sz w:val="18"/>
        <w:szCs w:val="18"/>
        <w:u w:color="17365d"/>
        <w:rtl w:val="0"/>
        <w:lang w:val="it-IT"/>
      </w:rPr>
      <w:t xml:space="preserve"> </w:t>
    </w:r>
    <w:r>
      <w:rPr>
        <w:color w:val="17365d"/>
        <w:sz w:val="18"/>
        <w:szCs w:val="18"/>
        <w:u w:color="17365d"/>
        <w:rtl w:val="0"/>
        <w:lang w:val="it-IT"/>
      </w:rPr>
      <w:t>917-868-8107</w:t>
    </w:r>
    <w:r>
      <w:rPr>
        <w:color w:val="17365d"/>
        <w:sz w:val="18"/>
        <w:szCs w:val="18"/>
        <w:u w:color="17365d"/>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ind w:left="5484" w:firstLine="0"/>
      <w:jc w:val="right"/>
      <w:rPr>
        <w:sz w:val="20"/>
        <w:szCs w:val="20"/>
      </w:rPr>
    </w:pPr>
    <w:r>
      <w:rPr>
        <w:sz w:val="20"/>
        <w:szCs w:val="20"/>
      </w:rPr>
      <w:drawing>
        <wp:inline distT="0" distB="0" distL="0" distR="0">
          <wp:extent cx="2204722" cy="1092200"/>
          <wp:effectExtent l="0" t="0" r="0" b="0"/>
          <wp:docPr id="1073741825" name="officeArt object" descr="A drawing of an octopu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drawing of an octopus&#10;&#10;Description automatically generated" descr="A drawing of an octopusDescription automatically generated"/>
                  <pic:cNvPicPr>
                    <a:picLocks noChangeAspect="1"/>
                  </pic:cNvPicPr>
                </pic:nvPicPr>
                <pic:blipFill>
                  <a:blip r:embed="rId1">
                    <a:extLst/>
                  </a:blip>
                  <a:stretch>
                    <a:fillRect/>
                  </a:stretch>
                </pic:blipFill>
                <pic:spPr>
                  <a:xfrm>
                    <a:off x="0" y="0"/>
                    <a:ext cx="2204722" cy="1092200"/>
                  </a:xfrm>
                  <a:prstGeom prst="rect">
                    <a:avLst/>
                  </a:prstGeom>
                  <a:ln w="12700" cap="flat">
                    <a:noFill/>
                    <a:miter lim="400000"/>
                  </a:ln>
                  <a:effectLst/>
                </pic:spPr>
              </pic:pic>
            </a:graphicData>
          </a:graphic>
        </wp:inline>
      </w:drawing>
    </w:r>
  </w:p>
  <w:p>
    <w:pPr>
      <w:pStyle w:val="Body Text"/>
      <w:jc w:val="right"/>
    </w:pPr>
    <w:r>
      <w:rPr>
        <w:color w:val="17365d"/>
        <w:sz w:val="18"/>
        <w:szCs w:val="18"/>
        <w:u w:color="17365d"/>
        <w:rtl w:val="0"/>
        <w:lang w:val="en-US"/>
      </w:rPr>
      <w:t>www.monicafelkelcreativepartners.com</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A">
    <w:name w:val="Body A"/>
    <w:next w:val="Body A"/>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